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FA" w:rsidRPr="00B44720" w:rsidRDefault="005A21FA" w:rsidP="005A21FA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 xml:space="preserve">Phụ lục 5 </w:t>
      </w:r>
    </w:p>
    <w:p w:rsidR="005A21FA" w:rsidRDefault="005A21FA" w:rsidP="005A21FA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 xml:space="preserve"> Danh sách các cơ sở cấp chứng chỉ Ngoại ngữ được công nhận trong tuyển sinh thạc sĩ tại ĐHQGHN</w:t>
      </w:r>
    </w:p>
    <w:p w:rsidR="005A21FA" w:rsidRPr="00B44720" w:rsidRDefault="005A21FA" w:rsidP="005A21FA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 xml:space="preserve">(Kèm theo Thông báo số </w:t>
      </w:r>
      <w:r>
        <w:rPr>
          <w:bCs/>
          <w:i/>
          <w:sz w:val="26"/>
          <w:szCs w:val="26"/>
          <w:lang w:val="vi-VN"/>
        </w:rPr>
        <w:t>838</w:t>
      </w:r>
      <w:r w:rsidRPr="00B44720">
        <w:rPr>
          <w:bCs/>
          <w:i/>
          <w:sz w:val="26"/>
          <w:szCs w:val="26"/>
          <w:lang w:val="da-DK"/>
        </w:rPr>
        <w:t xml:space="preserve"> /TB-ĐHKT ngày </w:t>
      </w:r>
      <w:r>
        <w:rPr>
          <w:bCs/>
          <w:i/>
          <w:sz w:val="26"/>
          <w:szCs w:val="26"/>
          <w:lang w:val="vi-VN"/>
        </w:rPr>
        <w:t>03</w:t>
      </w:r>
      <w:r w:rsidRPr="00B44720">
        <w:rPr>
          <w:bCs/>
          <w:i/>
          <w:sz w:val="26"/>
          <w:szCs w:val="26"/>
          <w:lang w:val="da-DK"/>
        </w:rPr>
        <w:t xml:space="preserve"> tháng 0</w:t>
      </w:r>
      <w:r>
        <w:rPr>
          <w:bCs/>
          <w:i/>
          <w:sz w:val="26"/>
          <w:szCs w:val="26"/>
          <w:lang w:val="vi-VN"/>
        </w:rPr>
        <w:t>4</w:t>
      </w:r>
      <w:r w:rsidRPr="00B44720">
        <w:rPr>
          <w:bCs/>
          <w:i/>
          <w:sz w:val="26"/>
          <w:szCs w:val="26"/>
          <w:lang w:val="da-DK"/>
        </w:rPr>
        <w:t xml:space="preserve"> năm 2020</w:t>
      </w:r>
    </w:p>
    <w:p w:rsidR="005A21FA" w:rsidRDefault="005A21FA" w:rsidP="005A21FA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p w:rsidR="005A21FA" w:rsidRPr="00B44720" w:rsidRDefault="005A21FA" w:rsidP="005A21FA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</w:p>
    <w:p w:rsidR="005A21FA" w:rsidRPr="00B44720" w:rsidRDefault="005A21FA" w:rsidP="005A21FA">
      <w:pPr>
        <w:pStyle w:val="ListParagraph"/>
        <w:numPr>
          <w:ilvl w:val="1"/>
          <w:numId w:val="40"/>
        </w:num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>Chứng chỉ B1(Tiếng anh)</w:t>
      </w:r>
    </w:p>
    <w:p w:rsidR="005A21FA" w:rsidRPr="00B44720" w:rsidRDefault="005A21FA" w:rsidP="005A21FA">
      <w:pPr>
        <w:pStyle w:val="ListParagraph"/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6096"/>
        <w:gridCol w:w="2694"/>
      </w:tblGrid>
      <w:tr w:rsidR="005A21FA" w:rsidRPr="00B44720" w:rsidTr="00AD5C44">
        <w:trPr>
          <w:trHeight w:val="594"/>
        </w:trPr>
        <w:tc>
          <w:tcPr>
            <w:tcW w:w="708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096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5A21FA" w:rsidRPr="0020320D" w:rsidTr="00AD5C44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Ngoại ngữ, Đại học Quốc gia Hà Nội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5A21FA" w:rsidRPr="0020320D" w:rsidTr="00AD5C44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Ngoại ngữ, Đại học Đà Nẵng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5A21FA" w:rsidRPr="0020320D" w:rsidTr="00AD5C44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Ngoại ngữ, Đại học Huế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5A21FA" w:rsidRPr="0020320D" w:rsidTr="00AD5C44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Sư phạm Thành phố Hồ Chí Minh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5A21FA" w:rsidRPr="0020320D" w:rsidTr="00AD5C44">
        <w:trPr>
          <w:trHeight w:val="567"/>
        </w:trPr>
        <w:tc>
          <w:tcPr>
            <w:tcW w:w="708" w:type="dxa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96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Chứng chỉ cấp sau ngày 15/05/2019</w:t>
            </w:r>
          </w:p>
        </w:tc>
      </w:tr>
      <w:tr w:rsidR="005A21FA" w:rsidRPr="0020320D" w:rsidTr="00AD5C44">
        <w:trPr>
          <w:trHeight w:hRule="exact" w:val="397"/>
        </w:trPr>
        <w:tc>
          <w:tcPr>
            <w:tcW w:w="708" w:type="dxa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96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Hà Nội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5A21FA" w:rsidRPr="0020320D" w:rsidTr="00AD5C44">
        <w:trPr>
          <w:trHeight w:val="567"/>
        </w:trPr>
        <w:tc>
          <w:tcPr>
            <w:tcW w:w="708" w:type="dxa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96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Đại học Thái Nguyên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Chứng chỉ cấp sau ngày 15/05/2019</w:t>
            </w:r>
          </w:p>
        </w:tc>
      </w:tr>
      <w:tr w:rsidR="005A21FA" w:rsidRPr="0020320D" w:rsidTr="00AD5C44">
        <w:trPr>
          <w:trHeight w:val="567"/>
        </w:trPr>
        <w:tc>
          <w:tcPr>
            <w:tcW w:w="708" w:type="dxa"/>
            <w:vAlign w:val="center"/>
          </w:tcPr>
          <w:p w:rsidR="005A21FA" w:rsidRPr="00B44720" w:rsidRDefault="005A21FA" w:rsidP="005A21FA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96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Cần Thơ</w:t>
            </w:r>
          </w:p>
        </w:tc>
        <w:tc>
          <w:tcPr>
            <w:tcW w:w="2694" w:type="dxa"/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Chứng chỉ cấp sau ngày 15/05/2019</w:t>
            </w:r>
          </w:p>
        </w:tc>
      </w:tr>
    </w:tbl>
    <w:p w:rsidR="005A21FA" w:rsidRPr="00B44720" w:rsidRDefault="005A21FA" w:rsidP="005A21FA">
      <w:p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</w:p>
    <w:p w:rsidR="005A21FA" w:rsidRPr="00B44720" w:rsidRDefault="005A21FA" w:rsidP="005A21FA">
      <w:pPr>
        <w:shd w:val="clear" w:color="auto" w:fill="FFFFFF" w:themeFill="background1"/>
        <w:spacing w:line="360" w:lineRule="exact"/>
        <w:ind w:left="170"/>
        <w:rPr>
          <w:b/>
          <w:sz w:val="26"/>
          <w:szCs w:val="26"/>
          <w:lang w:val="pt-BR"/>
        </w:rPr>
      </w:pPr>
      <w:bookmarkStart w:id="0" w:name="_Toc407634459"/>
      <w:r w:rsidRPr="00B44720">
        <w:rPr>
          <w:b/>
          <w:sz w:val="26"/>
          <w:szCs w:val="26"/>
          <w:lang w:val="pt-BR"/>
        </w:rPr>
        <w:t>5.2. Các chứng chỉ tiếng Anh</w:t>
      </w:r>
      <w:bookmarkEnd w:id="0"/>
    </w:p>
    <w:p w:rsidR="005A21FA" w:rsidRPr="00B44720" w:rsidRDefault="005A21FA" w:rsidP="005A21FA">
      <w:pPr>
        <w:shd w:val="clear" w:color="auto" w:fill="FFFFFF" w:themeFill="background1"/>
        <w:spacing w:line="360" w:lineRule="exact"/>
        <w:ind w:left="420"/>
        <w:rPr>
          <w:b/>
          <w:sz w:val="26"/>
          <w:szCs w:val="26"/>
          <w:lang w:val="pt-BR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8"/>
        <w:gridCol w:w="868"/>
        <w:gridCol w:w="958"/>
        <w:gridCol w:w="902"/>
        <w:gridCol w:w="1400"/>
        <w:gridCol w:w="1514"/>
        <w:gridCol w:w="1165"/>
      </w:tblGrid>
      <w:tr w:rsidR="005A21FA" w:rsidRPr="0020320D" w:rsidTr="00AD5C4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left="-66" w:right="-66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 xml:space="preserve">Cơ sở cấp </w:t>
            </w:r>
          </w:p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Các chứng chỉ được công nhận</w:t>
            </w:r>
          </w:p>
        </w:tc>
      </w:tr>
      <w:tr w:rsidR="005A21FA" w:rsidRPr="00B44720" w:rsidTr="00AD5C44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left="-52" w:right="-7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left="-60" w:right="-58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left="-74" w:right="-5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Cambridge Exam     PET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left="-75" w:right="-2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BEC Preliminary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ind w:left="-49" w:right="-73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BULATS</w:t>
            </w:r>
          </w:p>
        </w:tc>
      </w:tr>
      <w:tr w:rsidR="005A21FA" w:rsidRPr="00B44720" w:rsidTr="00AD5C4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5A21FA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Educational Testing Service (ETS)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5A21FA" w:rsidRPr="00B44720" w:rsidTr="00AD5C4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5A21FA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British Council (BC)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5A21FA" w:rsidRPr="00B44720" w:rsidTr="00AD5C4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5A21FA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International Development Program (IDP)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5A21FA" w:rsidRPr="00B44720" w:rsidTr="00AD5C4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5A21FA">
            <w:pPr>
              <w:numPr>
                <w:ilvl w:val="0"/>
                <w:numId w:val="6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Cambridge ESOL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A" w:rsidRPr="00B44720" w:rsidRDefault="005A21FA" w:rsidP="00AD5C44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BB55C1" w:rsidRPr="005A21FA" w:rsidRDefault="00BB55C1" w:rsidP="005A21FA">
      <w:pPr>
        <w:shd w:val="clear" w:color="auto" w:fill="FFFFFF" w:themeFill="background1"/>
        <w:spacing w:line="360" w:lineRule="exact"/>
        <w:rPr>
          <w:b/>
          <w:bCs/>
          <w:sz w:val="26"/>
          <w:szCs w:val="26"/>
          <w:lang w:val="da-DK"/>
        </w:rPr>
      </w:pPr>
      <w:bookmarkStart w:id="1" w:name="_GoBack"/>
      <w:bookmarkEnd w:id="1"/>
    </w:p>
    <w:sectPr w:rsidR="00BB55C1" w:rsidRPr="005A21FA" w:rsidSect="00F5702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C547FC3"/>
    <w:multiLevelType w:val="multilevel"/>
    <w:tmpl w:val="62C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2975D0"/>
    <w:multiLevelType w:val="multilevel"/>
    <w:tmpl w:val="F0D239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10F3A"/>
    <w:multiLevelType w:val="multilevel"/>
    <w:tmpl w:val="33810F3A"/>
    <w:lvl w:ilvl="0">
      <w:start w:val="1"/>
      <w:numFmt w:val="upperRoman"/>
      <w:lvlText w:val="%1."/>
      <w:lvlJc w:val="left"/>
      <w:pPr>
        <w:tabs>
          <w:tab w:val="left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b/>
        <w:sz w:val="27"/>
        <w:szCs w:val="27"/>
      </w:rPr>
    </w:lvl>
    <w:lvl w:ilvl="2">
      <w:start w:val="1"/>
      <w:numFmt w:val="lowerLetter"/>
      <w:lvlText w:val="%3)"/>
      <w:lvlJc w:val="left"/>
      <w:pPr>
        <w:tabs>
          <w:tab w:val="left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left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43FD"/>
    <w:multiLevelType w:val="hybridMultilevel"/>
    <w:tmpl w:val="E45671A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2768F"/>
    <w:multiLevelType w:val="multilevel"/>
    <w:tmpl w:val="40AA1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21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32A0D"/>
    <w:multiLevelType w:val="multilevel"/>
    <w:tmpl w:val="C2E8E3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7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7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1"/>
  </w:num>
  <w:num w:numId="5">
    <w:abstractNumId w:val="26"/>
  </w:num>
  <w:num w:numId="6">
    <w:abstractNumId w:val="29"/>
  </w:num>
  <w:num w:numId="7">
    <w:abstractNumId w:val="32"/>
  </w:num>
  <w:num w:numId="8">
    <w:abstractNumId w:val="43"/>
  </w:num>
  <w:num w:numId="9">
    <w:abstractNumId w:val="8"/>
  </w:num>
  <w:num w:numId="10">
    <w:abstractNumId w:val="27"/>
  </w:num>
  <w:num w:numId="11">
    <w:abstractNumId w:val="16"/>
  </w:num>
  <w:num w:numId="12">
    <w:abstractNumId w:val="34"/>
  </w:num>
  <w:num w:numId="13">
    <w:abstractNumId w:val="24"/>
  </w:num>
  <w:num w:numId="14">
    <w:abstractNumId w:val="31"/>
  </w:num>
  <w:num w:numId="15">
    <w:abstractNumId w:val="3"/>
  </w:num>
  <w:num w:numId="16">
    <w:abstractNumId w:val="20"/>
  </w:num>
  <w:num w:numId="17">
    <w:abstractNumId w:val="41"/>
  </w:num>
  <w:num w:numId="18">
    <w:abstractNumId w:val="18"/>
  </w:num>
  <w:num w:numId="19">
    <w:abstractNumId w:val="0"/>
  </w:num>
  <w:num w:numId="20">
    <w:abstractNumId w:val="44"/>
  </w:num>
  <w:num w:numId="21">
    <w:abstractNumId w:val="36"/>
  </w:num>
  <w:num w:numId="22">
    <w:abstractNumId w:val="39"/>
  </w:num>
  <w:num w:numId="23">
    <w:abstractNumId w:val="33"/>
  </w:num>
  <w:num w:numId="24">
    <w:abstractNumId w:val="12"/>
  </w:num>
  <w:num w:numId="25">
    <w:abstractNumId w:val="14"/>
  </w:num>
  <w:num w:numId="26">
    <w:abstractNumId w:val="28"/>
  </w:num>
  <w:num w:numId="27">
    <w:abstractNumId w:val="38"/>
  </w:num>
  <w:num w:numId="28">
    <w:abstractNumId w:val="2"/>
  </w:num>
  <w:num w:numId="29">
    <w:abstractNumId w:val="37"/>
  </w:num>
  <w:num w:numId="30">
    <w:abstractNumId w:val="40"/>
  </w:num>
  <w:num w:numId="31">
    <w:abstractNumId w:val="7"/>
  </w:num>
  <w:num w:numId="32">
    <w:abstractNumId w:val="35"/>
  </w:num>
  <w:num w:numId="33">
    <w:abstractNumId w:val="1"/>
  </w:num>
  <w:num w:numId="34">
    <w:abstractNumId w:val="5"/>
  </w:num>
  <w:num w:numId="35">
    <w:abstractNumId w:val="10"/>
  </w:num>
  <w:num w:numId="36">
    <w:abstractNumId w:val="19"/>
  </w:num>
  <w:num w:numId="37">
    <w:abstractNumId w:val="25"/>
  </w:num>
  <w:num w:numId="38">
    <w:abstractNumId w:val="42"/>
  </w:num>
  <w:num w:numId="39">
    <w:abstractNumId w:val="30"/>
  </w:num>
  <w:num w:numId="40">
    <w:abstractNumId w:val="6"/>
  </w:num>
  <w:num w:numId="41">
    <w:abstractNumId w:val="4"/>
  </w:num>
  <w:num w:numId="42">
    <w:abstractNumId w:val="23"/>
  </w:num>
  <w:num w:numId="43">
    <w:abstractNumId w:val="11"/>
  </w:num>
  <w:num w:numId="44">
    <w:abstractNumId w:val="1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4"/>
    <w:rsid w:val="00213A76"/>
    <w:rsid w:val="005A21FA"/>
    <w:rsid w:val="00625957"/>
    <w:rsid w:val="00BB55C1"/>
    <w:rsid w:val="00E915A4"/>
    <w:rsid w:val="00F45CF6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1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15A4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915A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91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4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915A4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rsid w:val="00E915A4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E91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15A4"/>
    <w:pPr>
      <w:spacing w:before="100" w:beforeAutospacing="1" w:after="100" w:afterAutospacing="1"/>
    </w:pPr>
    <w:rPr>
      <w:lang w:eastAsia="vi-VN"/>
    </w:rPr>
  </w:style>
  <w:style w:type="character" w:styleId="Hyperlink">
    <w:name w:val="Hyperlink"/>
    <w:basedOn w:val="DefaultParagraphFont"/>
    <w:uiPriority w:val="99"/>
    <w:unhideWhenUsed/>
    <w:rsid w:val="00E9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A4"/>
    <w:pPr>
      <w:ind w:left="720"/>
      <w:contextualSpacing/>
    </w:pPr>
  </w:style>
  <w:style w:type="table" w:styleId="TableGrid">
    <w:name w:val="Table Grid"/>
    <w:basedOn w:val="TableNormal"/>
    <w:uiPriority w:val="59"/>
    <w:rsid w:val="00E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15A4"/>
  </w:style>
  <w:style w:type="paragraph" w:styleId="Header">
    <w:name w:val="header"/>
    <w:basedOn w:val="Normal"/>
    <w:link w:val="HeaderChar"/>
    <w:rsid w:val="00E9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E915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915A4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91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5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15A4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E91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915A4"/>
    <w:rPr>
      <w:b/>
      <w:bCs/>
    </w:rPr>
  </w:style>
  <w:style w:type="character" w:styleId="Emphasis">
    <w:name w:val="Emphasis"/>
    <w:uiPriority w:val="20"/>
    <w:qFormat/>
    <w:rsid w:val="00E915A4"/>
    <w:rPr>
      <w:i/>
      <w:iCs/>
    </w:rPr>
  </w:style>
  <w:style w:type="paragraph" w:customStyle="1" w:styleId="CharChar2CharChar">
    <w:name w:val="Char Char2 Char Char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E915A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5A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A4"/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A4"/>
    <w:rPr>
      <w:rFonts w:ascii="Arial" w:eastAsia="Arial" w:hAnsi="Arial"/>
      <w:sz w:val="20"/>
      <w:szCs w:val="20"/>
      <w:lang w:val="vi-VN"/>
    </w:rPr>
  </w:style>
  <w:style w:type="paragraph" w:customStyle="1" w:styleId="Default">
    <w:name w:val="Default"/>
    <w:rsid w:val="00E9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repend-0">
    <w:name w:val="prepend-0"/>
    <w:basedOn w:val="DefaultParagraphFont"/>
    <w:rsid w:val="00E9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1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15A4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915A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91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4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915A4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rsid w:val="00E915A4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E91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15A4"/>
    <w:pPr>
      <w:spacing w:before="100" w:beforeAutospacing="1" w:after="100" w:afterAutospacing="1"/>
    </w:pPr>
    <w:rPr>
      <w:lang w:eastAsia="vi-VN"/>
    </w:rPr>
  </w:style>
  <w:style w:type="character" w:styleId="Hyperlink">
    <w:name w:val="Hyperlink"/>
    <w:basedOn w:val="DefaultParagraphFont"/>
    <w:uiPriority w:val="99"/>
    <w:unhideWhenUsed/>
    <w:rsid w:val="00E9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A4"/>
    <w:pPr>
      <w:ind w:left="720"/>
      <w:contextualSpacing/>
    </w:pPr>
  </w:style>
  <w:style w:type="table" w:styleId="TableGrid">
    <w:name w:val="Table Grid"/>
    <w:basedOn w:val="TableNormal"/>
    <w:uiPriority w:val="59"/>
    <w:rsid w:val="00E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15A4"/>
  </w:style>
  <w:style w:type="paragraph" w:styleId="Header">
    <w:name w:val="header"/>
    <w:basedOn w:val="Normal"/>
    <w:link w:val="HeaderChar"/>
    <w:rsid w:val="00E9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E915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915A4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91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5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15A4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E91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915A4"/>
    <w:rPr>
      <w:b/>
      <w:bCs/>
    </w:rPr>
  </w:style>
  <w:style w:type="character" w:styleId="Emphasis">
    <w:name w:val="Emphasis"/>
    <w:uiPriority w:val="20"/>
    <w:qFormat/>
    <w:rsid w:val="00E915A4"/>
    <w:rPr>
      <w:i/>
      <w:iCs/>
    </w:rPr>
  </w:style>
  <w:style w:type="paragraph" w:customStyle="1" w:styleId="CharChar2CharChar">
    <w:name w:val="Char Char2 Char Char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E915A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5A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A4"/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A4"/>
    <w:rPr>
      <w:rFonts w:ascii="Arial" w:eastAsia="Arial" w:hAnsi="Arial"/>
      <w:sz w:val="20"/>
      <w:szCs w:val="20"/>
      <w:lang w:val="vi-VN"/>
    </w:rPr>
  </w:style>
  <w:style w:type="paragraph" w:customStyle="1" w:styleId="Default">
    <w:name w:val="Default"/>
    <w:rsid w:val="00E9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repend-0">
    <w:name w:val="prepend-0"/>
    <w:basedOn w:val="DefaultParagraphFont"/>
    <w:rsid w:val="00E9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2020-04-09T08:20:00Z</dcterms:created>
  <dcterms:modified xsi:type="dcterms:W3CDTF">2020-04-09T08:20:00Z</dcterms:modified>
</cp:coreProperties>
</file>